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FD7FE9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A0E07"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8527A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F63A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8527A6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FD7FE9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r w:rsidR="009E0DA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E0DAA" w:rsidRPr="00F52E0D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8527A6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9E0DAA" w:rsidRPr="00703426" w:rsidRDefault="009E0DAA" w:rsidP="00703426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9E0DAA" w:rsidRPr="00F52E0D" w:rsidRDefault="00703426" w:rsidP="009E0D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Требования</w:t>
      </w:r>
      <w:r w:rsidR="009E0DAA"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A0E07">
        <w:rPr>
          <w:rFonts w:ascii="Times New Roman" w:hAnsi="Times New Roman" w:cs="Times New Roman"/>
          <w:sz w:val="24"/>
          <w:szCs w:val="24"/>
        </w:rPr>
        <w:t xml:space="preserve">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="009E0DAA" w:rsidRPr="00F52E0D">
        <w:rPr>
          <w:rFonts w:ascii="Times New Roman" w:hAnsi="Times New Roman" w:cs="Times New Roman"/>
          <w:sz w:val="24"/>
          <w:szCs w:val="24"/>
        </w:rPr>
        <w:t>этапа всероссийской о</w:t>
      </w:r>
      <w:r w:rsidR="009E0DAA">
        <w:rPr>
          <w:rFonts w:ascii="Times New Roman" w:hAnsi="Times New Roman" w:cs="Times New Roman"/>
          <w:sz w:val="24"/>
          <w:szCs w:val="24"/>
        </w:rPr>
        <w:t xml:space="preserve">лимпиады школьников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9E0DAA"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FD7FE9">
        <w:rPr>
          <w:rFonts w:ascii="Times New Roman" w:hAnsi="Times New Roman" w:cs="Times New Roman"/>
          <w:sz w:val="24"/>
          <w:szCs w:val="24"/>
        </w:rPr>
        <w:t>Мегионе</w:t>
      </w:r>
      <w:r w:rsidR="009E0DAA" w:rsidRPr="00F52E0D">
        <w:rPr>
          <w:rFonts w:ascii="Times New Roman" w:hAnsi="Times New Roman" w:cs="Times New Roman"/>
          <w:sz w:val="24"/>
          <w:szCs w:val="24"/>
        </w:rPr>
        <w:t xml:space="preserve">  в 201</w:t>
      </w:r>
      <w:r w:rsidR="008527A6">
        <w:rPr>
          <w:rFonts w:ascii="Times New Roman" w:hAnsi="Times New Roman" w:cs="Times New Roman"/>
          <w:sz w:val="24"/>
          <w:szCs w:val="24"/>
        </w:rPr>
        <w:t>9</w:t>
      </w:r>
      <w:r w:rsidR="002F63A7">
        <w:rPr>
          <w:rFonts w:ascii="Times New Roman" w:hAnsi="Times New Roman" w:cs="Times New Roman"/>
          <w:sz w:val="24"/>
          <w:szCs w:val="24"/>
        </w:rPr>
        <w:t>-</w:t>
      </w:r>
      <w:r w:rsidRPr="00703426">
        <w:rPr>
          <w:rFonts w:ascii="Times New Roman" w:hAnsi="Times New Roman" w:cs="Times New Roman"/>
          <w:sz w:val="24"/>
          <w:szCs w:val="24"/>
        </w:rPr>
        <w:t xml:space="preserve"> </w:t>
      </w:r>
      <w:r w:rsidR="009E0DAA" w:rsidRPr="00F52E0D">
        <w:rPr>
          <w:rFonts w:ascii="Times New Roman" w:hAnsi="Times New Roman" w:cs="Times New Roman"/>
          <w:sz w:val="24"/>
          <w:szCs w:val="24"/>
        </w:rPr>
        <w:t>20</w:t>
      </w:r>
      <w:r w:rsidR="008527A6">
        <w:rPr>
          <w:rFonts w:ascii="Times New Roman" w:hAnsi="Times New Roman" w:cs="Times New Roman"/>
          <w:sz w:val="24"/>
          <w:szCs w:val="24"/>
        </w:rPr>
        <w:t>20</w:t>
      </w:r>
      <w:r w:rsidR="009E0DAA" w:rsidRPr="00F52E0D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</w:t>
      </w:r>
      <w:r w:rsidR="009E0DAA"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9E0DA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75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>Об утверждении Порядка проведения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0DAA" w:rsidRPr="00ED30E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80D95">
        <w:rPr>
          <w:rFonts w:ascii="Times New Roman" w:hAnsi="Times New Roman" w:cs="Times New Roman"/>
          <w:bCs/>
          <w:sz w:val="24"/>
          <w:szCs w:val="24"/>
        </w:rPr>
        <w:t>и</w:t>
      </w:r>
      <w:r w:rsidRPr="00075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муниципального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2A0E07">
        <w:rPr>
          <w:rFonts w:ascii="Times New Roman" w:hAnsi="Times New Roman" w:cs="Times New Roman"/>
          <w:bCs/>
          <w:sz w:val="24"/>
          <w:szCs w:val="24"/>
        </w:rPr>
        <w:t>русскому языку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>в 201</w:t>
      </w:r>
      <w:r w:rsidR="008527A6">
        <w:rPr>
          <w:rFonts w:ascii="Times New Roman" w:hAnsi="Times New Roman" w:cs="Times New Roman"/>
          <w:bCs/>
          <w:sz w:val="24"/>
          <w:szCs w:val="24"/>
        </w:rPr>
        <w:t>9</w:t>
      </w:r>
      <w:r w:rsidRPr="00ED30EA">
        <w:rPr>
          <w:rFonts w:ascii="Times New Roman" w:hAnsi="Times New Roman" w:cs="Times New Roman"/>
          <w:bCs/>
          <w:sz w:val="24"/>
          <w:szCs w:val="24"/>
        </w:rPr>
        <w:t>/20</w:t>
      </w:r>
      <w:r w:rsidR="008527A6">
        <w:rPr>
          <w:rFonts w:ascii="Times New Roman" w:hAnsi="Times New Roman" w:cs="Times New Roman"/>
          <w:bCs/>
          <w:sz w:val="24"/>
          <w:szCs w:val="24"/>
        </w:rPr>
        <w:t xml:space="preserve">20 </w:t>
      </w:r>
      <w:r w:rsidRPr="00ED30EA">
        <w:rPr>
          <w:rFonts w:ascii="Times New Roman" w:hAnsi="Times New Roman" w:cs="Times New Roman"/>
          <w:bCs/>
          <w:sz w:val="24"/>
          <w:szCs w:val="24"/>
        </w:rPr>
        <w:t>учебном году</w:t>
      </w:r>
      <w:r w:rsidR="00577C42">
        <w:rPr>
          <w:rFonts w:ascii="Times New Roman" w:hAnsi="Times New Roman" w:cs="Times New Roman"/>
          <w:sz w:val="24"/>
          <w:szCs w:val="24"/>
        </w:rPr>
        <w:t>.</w:t>
      </w:r>
    </w:p>
    <w:p w:rsidR="009E0DAA" w:rsidRPr="00ED30EA" w:rsidRDefault="009E0DAA" w:rsidP="009E0DAA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 предназначены для организаторов и жюри  </w:t>
      </w:r>
      <w:r w:rsidR="00FD7FE9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этапа Всероссийской олимпиады школьников (далее – Олимпиада).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E0DAA" w:rsidRDefault="00FD7FE9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первым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этапом. Его целью является выделение талантливых ребят для участия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9E0DAA">
        <w:rPr>
          <w:rFonts w:ascii="Times New Roman" w:hAnsi="Times New Roman" w:cs="Times New Roman"/>
          <w:sz w:val="24"/>
          <w:szCs w:val="24"/>
        </w:rPr>
        <w:t xml:space="preserve">этапе Олимпиады. </w:t>
      </w:r>
    </w:p>
    <w:p w:rsidR="009E0DAA" w:rsidRPr="00275BE8" w:rsidRDefault="00580D95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="009E0DAA"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орган местного самоуправления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, осуществляющий управление в сфере образования. </w:t>
      </w:r>
    </w:p>
    <w:p w:rsidR="009E0DAA" w:rsidRPr="00BF7516" w:rsidRDefault="00FD7FE9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олимпиадным заданиям, основанным на содержании образовательной программы среднего (полного)</w:t>
      </w:r>
      <w:r w:rsidR="009E0DAA">
        <w:rPr>
          <w:rFonts w:ascii="Times New Roman" w:hAnsi="Times New Roman" w:cs="Times New Roman"/>
          <w:sz w:val="24"/>
          <w:szCs w:val="24"/>
        </w:rPr>
        <w:t xml:space="preserve"> общего образования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(профильный уровень) и разработанным предметно-методическими комиссиями, с учетом методических рекомендаций центральных предметно-методических комиссий Олимпиады</w:t>
      </w:r>
      <w:r w:rsidR="009E0DAA" w:rsidRPr="00275B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E0DAA" w:rsidRPr="00275BE8">
        <w:rPr>
          <w:rFonts w:ascii="Times New Roman" w:hAnsi="Times New Roman" w:cs="Times New Roman"/>
          <w:sz w:val="24"/>
          <w:szCs w:val="24"/>
        </w:rPr>
        <w:t>по разработке требований</w:t>
      </w:r>
      <w:r w:rsidR="009E0DAA" w:rsidRPr="00BF7516">
        <w:rPr>
          <w:rFonts w:ascii="Times New Roman" w:hAnsi="Times New Roman" w:cs="Times New Roman"/>
          <w:sz w:val="24"/>
          <w:szCs w:val="24"/>
        </w:rPr>
        <w:t xml:space="preserve"> к организации и проведению муниципального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="009E0DAA" w:rsidRPr="00BF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0DAA" w:rsidRPr="00F52E0D" w:rsidRDefault="009E0DAA" w:rsidP="00577C42">
      <w:pPr>
        <w:pStyle w:val="11"/>
      </w:pPr>
    </w:p>
    <w:p w:rsidR="009E0DAA" w:rsidRPr="00F52E0D" w:rsidRDefault="009E0DAA" w:rsidP="00577C42">
      <w:pPr>
        <w:pStyle w:val="11"/>
      </w:pPr>
      <w:r w:rsidRPr="00F52E0D">
        <w:br w:type="page"/>
      </w:r>
      <w:r w:rsidRPr="00F52E0D">
        <w:lastRenderedPageBreak/>
        <w:t xml:space="preserve">1. Форма проведения </w:t>
      </w:r>
      <w:r w:rsidR="00FD7FE9">
        <w:t>школьного</w:t>
      </w:r>
      <w:r w:rsidRPr="00F52E0D">
        <w:t xml:space="preserve"> этапа всероссийской оли</w:t>
      </w:r>
      <w:r w:rsidR="00406749">
        <w:t xml:space="preserve">мпиады школьников по </w:t>
      </w:r>
      <w:r w:rsidR="00D03CC3">
        <w:t>русскому языку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FD7FE9">
        <w:rPr>
          <w:rFonts w:ascii="Times New Roman" w:hAnsi="Times New Roman" w:cs="Times New Roman"/>
          <w:sz w:val="24"/>
          <w:szCs w:val="24"/>
        </w:rPr>
        <w:t>Школьный</w:t>
      </w:r>
      <w:r w:rsidR="00406749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FD7FE9">
        <w:rPr>
          <w:rFonts w:ascii="Times New Roman" w:hAnsi="Times New Roman" w:cs="Times New Roman"/>
          <w:sz w:val="24"/>
          <w:szCs w:val="24"/>
        </w:rPr>
        <w:t xml:space="preserve">Мегионе </w:t>
      </w:r>
      <w:r w:rsidRPr="00F52E0D">
        <w:rPr>
          <w:rFonts w:ascii="Times New Roman" w:hAnsi="Times New Roman" w:cs="Times New Roman"/>
          <w:sz w:val="24"/>
          <w:szCs w:val="24"/>
        </w:rPr>
        <w:t>в 201</w:t>
      </w:r>
      <w:r w:rsidR="008527A6">
        <w:rPr>
          <w:rFonts w:ascii="Times New Roman" w:hAnsi="Times New Roman" w:cs="Times New Roman"/>
          <w:sz w:val="24"/>
          <w:szCs w:val="24"/>
        </w:rPr>
        <w:t>9</w:t>
      </w:r>
      <w:r w:rsidRPr="00F52E0D">
        <w:rPr>
          <w:rFonts w:ascii="Times New Roman" w:hAnsi="Times New Roman" w:cs="Times New Roman"/>
          <w:sz w:val="24"/>
          <w:szCs w:val="24"/>
        </w:rPr>
        <w:t>-20</w:t>
      </w:r>
      <w:r w:rsidR="008527A6">
        <w:rPr>
          <w:rFonts w:ascii="Times New Roman" w:hAnsi="Times New Roman" w:cs="Times New Roman"/>
          <w:sz w:val="24"/>
          <w:szCs w:val="24"/>
        </w:rPr>
        <w:t>20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BF7516">
        <w:rPr>
          <w:rFonts w:ascii="Times New Roman" w:hAnsi="Times New Roman" w:cs="Times New Roman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="007546E3">
        <w:rPr>
          <w:rFonts w:ascii="Times New Roman" w:hAnsi="Times New Roman" w:cs="Times New Roman"/>
          <w:sz w:val="24"/>
          <w:szCs w:val="24"/>
        </w:rPr>
        <w:t>4 -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 </w:t>
      </w:r>
    </w:p>
    <w:p w:rsidR="009E0DAA" w:rsidRPr="00406749" w:rsidRDefault="00FD7FE9" w:rsidP="008B2D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9E0DAA" w:rsidRPr="00CC39AD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406749">
        <w:rPr>
          <w:rFonts w:ascii="Times New Roman" w:hAnsi="Times New Roman" w:cs="Times New Roman"/>
          <w:sz w:val="24"/>
          <w:szCs w:val="24"/>
        </w:rPr>
        <w:t>проводится в один тур – теоретический</w:t>
      </w:r>
      <w:r w:rsidR="009E0DAA" w:rsidRPr="00CC39AD">
        <w:rPr>
          <w:rFonts w:ascii="Times New Roman" w:hAnsi="Times New Roman" w:cs="Times New Roman"/>
          <w:sz w:val="24"/>
          <w:szCs w:val="24"/>
        </w:rPr>
        <w:t>.</w:t>
      </w:r>
      <w:r w:rsidR="00406749" w:rsidRPr="004067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 теоретической подготовленностью конкурсантов олимпиады следует понимать знание содержания,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объёма и связей понятий, составляющих понятийный аппарат основных</w:t>
      </w:r>
      <w:r w:rsid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разделов </w:t>
      </w:r>
      <w:r w:rsidR="00201E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языка. </w:t>
      </w:r>
    </w:p>
    <w:p w:rsidR="008B2D1A" w:rsidRPr="00F52E0D" w:rsidRDefault="008B2D1A" w:rsidP="00703426">
      <w:pPr>
        <w:pStyle w:val="a3"/>
        <w:tabs>
          <w:tab w:val="left" w:pos="1134"/>
        </w:tabs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FD7FE9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 xml:space="preserve">лимпиады школьников по </w:t>
      </w:r>
      <w:r w:rsidR="00D03CC3"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8B2D1A" w:rsidRDefault="008B2D1A" w:rsidP="007034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2.1.Функции </w:t>
      </w:r>
      <w:r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48</w:t>
      </w:r>
      <w:r w:rsidRPr="00F52E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435D94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D94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жюри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утверждает их составы;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разработанные </w:t>
      </w:r>
      <w:r w:rsidR="00FD7FE9">
        <w:rPr>
          <w:rFonts w:ascii="Times New Roman" w:hAnsi="Times New Roman" w:cs="Times New Roman"/>
          <w:sz w:val="24"/>
          <w:szCs w:val="24"/>
        </w:rPr>
        <w:t>муниципальными</w:t>
      </w:r>
      <w:r w:rsidRPr="00FD02C6">
        <w:rPr>
          <w:rFonts w:ascii="Times New Roman" w:hAnsi="Times New Roman" w:cs="Times New Roman"/>
          <w:sz w:val="24"/>
          <w:szCs w:val="24"/>
        </w:rPr>
        <w:t xml:space="preserve"> предметно-методическими комиссиями требования к организации и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и их родителей (законных представителей) о сроках </w:t>
      </w:r>
      <w:r w:rsidRPr="00FD02C6">
        <w:rPr>
          <w:rFonts w:ascii="Times New Roman" w:hAnsi="Times New Roman" w:cs="Times New Roman"/>
          <w:sz w:val="24"/>
          <w:szCs w:val="24"/>
        </w:rPr>
        <w:t xml:space="preserve">и местах проведения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олимпиады по каждому общеобразовательному предмету, а также о настоящем Порядке и утвержденных требованиях к организации и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результаты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(рейтинг победителей и рейтинг призеров </w:t>
      </w:r>
      <w:r w:rsidR="008527A6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="008527A6">
        <w:rPr>
          <w:rFonts w:ascii="Times New Roman" w:hAnsi="Times New Roman" w:cs="Times New Roman"/>
          <w:sz w:val="24"/>
          <w:szCs w:val="24"/>
        </w:rPr>
        <w:t xml:space="preserve"> (приложение 1</w:t>
      </w:r>
      <w:r w:rsidRPr="00FD02C6">
        <w:rPr>
          <w:rFonts w:ascii="Times New Roman" w:hAnsi="Times New Roman" w:cs="Times New Roman"/>
          <w:sz w:val="24"/>
          <w:szCs w:val="24"/>
        </w:rPr>
        <w:t xml:space="preserve">) и публикует их на своем официальном сайте в сети "Интернет", в том числе протоколы жюри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передает результаты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классу организатору </w:t>
      </w:r>
      <w:r w:rsidR="00FD7FE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олимпиады в формате, установленном организатором </w:t>
      </w:r>
      <w:r w:rsidR="00FD7F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олимпиады;</w:t>
      </w:r>
    </w:p>
    <w:p w:rsidR="008B2D1A" w:rsidRPr="00F52E0D" w:rsidRDefault="008B2D1A" w:rsidP="008B2D1A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 xml:space="preserve">награждает победителей и призеров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поощрительными грамотами.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F52E0D">
        <w:rPr>
          <w:rFonts w:ascii="Times New Roman" w:hAnsi="Times New Roman" w:cs="Times New Roman"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>оргкомитета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 xml:space="preserve">орядок, 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49).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Оргкомитет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</w:t>
      </w:r>
      <w:r w:rsidRPr="00CC39AD">
        <w:rPr>
          <w:rFonts w:ascii="Times New Roman" w:hAnsi="Times New Roman" w:cs="Times New Roman"/>
          <w:sz w:val="24"/>
          <w:szCs w:val="24"/>
        </w:rPr>
        <w:t xml:space="preserve"> и обеспечивает ее реализацию</w:t>
      </w:r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в соответствии с утвержденными организатором муниципального этапа олимпиады требованиями к проведению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 w:cs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 w:cs="Times New Roman"/>
          <w:sz w:val="24"/>
          <w:szCs w:val="24"/>
        </w:rPr>
        <w:t xml:space="preserve">и декодирование работ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Pr="00CC39AD">
        <w:rPr>
          <w:rFonts w:ascii="Times New Roman" w:hAnsi="Times New Roman" w:cs="Times New Roman"/>
          <w:sz w:val="24"/>
          <w:szCs w:val="24"/>
        </w:rPr>
        <w:t>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CC39AD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предмету.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помещения;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:rsidR="008B2D1A" w:rsidRPr="00FD02C6" w:rsidRDefault="008B2D1A" w:rsidP="008B2D1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Состав оргкомитета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формируется из представителей </w:t>
      </w:r>
      <w:r w:rsidR="00FD7FE9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FD02C6">
        <w:rPr>
          <w:rFonts w:ascii="Times New Roman" w:hAnsi="Times New Roman" w:cs="Times New Roman"/>
          <w:sz w:val="24"/>
          <w:szCs w:val="24"/>
        </w:rPr>
        <w:t xml:space="preserve">, </w:t>
      </w:r>
      <w:r w:rsidR="004F0807">
        <w:rPr>
          <w:rFonts w:ascii="Times New Roman" w:hAnsi="Times New Roman" w:cs="Times New Roman"/>
          <w:sz w:val="24"/>
          <w:szCs w:val="24"/>
        </w:rPr>
        <w:t>в котором проводится Олимпиада</w:t>
      </w:r>
      <w:r w:rsidRPr="00FD02C6">
        <w:rPr>
          <w:rFonts w:ascii="Times New Roman" w:hAnsi="Times New Roman" w:cs="Times New Roman"/>
          <w:sz w:val="24"/>
          <w:szCs w:val="24"/>
        </w:rPr>
        <w:t>, муниципальных и региональных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52E0D">
        <w:rPr>
          <w:rFonts w:ascii="Times New Roman" w:hAnsi="Times New Roman" w:cs="Times New Roman"/>
          <w:sz w:val="24"/>
          <w:szCs w:val="24"/>
        </w:rPr>
        <w:t>Функции жюри</w:t>
      </w:r>
      <w:r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</w:t>
      </w:r>
      <w:r w:rsidRPr="00F52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31).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Жюри Олимпиады: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 (в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соответствующего этапа).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предмету.</w:t>
      </w:r>
    </w:p>
    <w:p w:rsidR="008B2D1A" w:rsidRPr="00FD02C6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Состав жюри всех этапов олимпиады формируется из числа педагогических, </w:t>
      </w:r>
      <w:r w:rsidRPr="00FD02C6">
        <w:rPr>
          <w:rFonts w:ascii="Times New Roman" w:hAnsi="Times New Roman" w:cs="Times New Roman"/>
          <w:sz w:val="24"/>
          <w:szCs w:val="24"/>
        </w:rPr>
        <w:lastRenderedPageBreak/>
        <w:t>научных и научно-педагогических работников и утверждается организатором олимпиады соответствующего этапа олимпиады.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 жюри всех этапов олимпиады должен меняться не менее чем на пятую часть от общего числа членов не реже одного раза в пять лет.</w:t>
      </w:r>
    </w:p>
    <w:p w:rsidR="008B2D1A" w:rsidRPr="00FD02C6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8B2D1A" w:rsidRPr="00275BE8" w:rsidRDefault="008B2D1A" w:rsidP="007034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:rsidR="008B2D1A" w:rsidRPr="00275BE8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Все участники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BE8">
        <w:rPr>
          <w:rFonts w:ascii="Times New Roman" w:hAnsi="Times New Roman" w:cs="Times New Roman"/>
          <w:sz w:val="24"/>
          <w:szCs w:val="24"/>
        </w:rPr>
        <w:t xml:space="preserve">Форму регистрационного листа разрабатывает оргкомитет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75BE8">
        <w:rPr>
          <w:rFonts w:ascii="Times New Roman" w:hAnsi="Times New Roman" w:cs="Times New Roman"/>
          <w:sz w:val="24"/>
          <w:szCs w:val="24"/>
        </w:rPr>
        <w:t>униципального этапа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копия приказа образовательного учреждения о направлении участника на </w:t>
      </w:r>
      <w:r w:rsidR="004F0807">
        <w:rPr>
          <w:rFonts w:ascii="Times New Roman" w:hAnsi="Times New Roman" w:cs="Times New Roman"/>
          <w:sz w:val="24"/>
          <w:szCs w:val="24"/>
        </w:rPr>
        <w:t>школьный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8B2D1A" w:rsidRPr="00703426" w:rsidRDefault="008B2D1A" w:rsidP="00703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  <w:r w:rsidR="00703426" w:rsidRPr="00703426">
        <w:rPr>
          <w:rFonts w:ascii="Times New Roman" w:hAnsi="Times New Roman" w:cs="Times New Roman"/>
          <w:sz w:val="24"/>
          <w:szCs w:val="24"/>
        </w:rPr>
        <w:t>.</w:t>
      </w:r>
    </w:p>
    <w:p w:rsidR="008B2D1A" w:rsidRPr="00B67212" w:rsidRDefault="008B2D1A" w:rsidP="008B2D1A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Кодирование (обезличивание) олимпиадных работ участников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B67212">
        <w:rPr>
          <w:rFonts w:ascii="Times New Roman" w:hAnsi="Times New Roman" w:cs="Times New Roman"/>
          <w:sz w:val="24"/>
          <w:szCs w:val="24"/>
        </w:rPr>
        <w:t xml:space="preserve"> этапа олимпиады осуществляет Оргкомитет.  На шифрование отводится 10-15 мин. Процедура шифрования включает: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заполнение  ШИФРа на отдельных листах  по форме (объясняя, как и зачем это делается); шифр (код) должен быть проставлен на каждом листе, в том числе и на черновике; 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рекомендуется  шифровать  работы в виде цифр и букв, пример:  45 ПК;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ШИФРы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 w:cs="Times New Roman"/>
          <w:sz w:val="24"/>
          <w:szCs w:val="24"/>
        </w:rPr>
        <w:t>жюри</w:t>
      </w:r>
      <w:r w:rsidRPr="00B672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2D1A" w:rsidRPr="00B67212" w:rsidRDefault="008B2D1A" w:rsidP="008B2D1A">
      <w:pPr>
        <w:pStyle w:val="a3"/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вскрываются  конверты только при заполнении протоколов.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8B2D1A" w:rsidRDefault="008B2D1A" w:rsidP="00703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52E0D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577C42">
        <w:rPr>
          <w:rFonts w:ascii="Times New Roman" w:hAnsi="Times New Roman" w:cs="Times New Roman"/>
          <w:sz w:val="24"/>
          <w:szCs w:val="24"/>
        </w:rPr>
        <w:t>О</w:t>
      </w:r>
      <w:r w:rsidR="007A6F2D">
        <w:rPr>
          <w:rFonts w:ascii="Times New Roman" w:hAnsi="Times New Roman" w:cs="Times New Roman"/>
          <w:sz w:val="24"/>
          <w:szCs w:val="24"/>
        </w:rPr>
        <w:t>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577C42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месте, например, у доски.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сверяет количество сидящих в аудитории с количеством участников в списках.</w:t>
      </w:r>
    </w:p>
    <w:p w:rsidR="007A6F2D" w:rsidRPr="007A6F2D" w:rsidRDefault="007A6F2D" w:rsidP="00577C42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F2D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:rsidR="008B2D1A" w:rsidRPr="00CC39AD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lastRenderedPageBreak/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падеже, на самом бланке пометки не допускаются.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</w:t>
      </w:r>
      <w:r w:rsidR="007A6F2D">
        <w:rPr>
          <w:rFonts w:ascii="Times New Roman" w:hAnsi="Times New Roman" w:cs="Times New Roman"/>
          <w:sz w:val="24"/>
          <w:szCs w:val="24"/>
        </w:rPr>
        <w:t>а и время окончания выполнения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После выполнения </w:t>
      </w:r>
      <w:r w:rsidR="007A6F2D">
        <w:rPr>
          <w:rFonts w:ascii="Times New Roman" w:hAnsi="Times New Roman" w:cs="Times New Roman"/>
          <w:sz w:val="24"/>
          <w:szCs w:val="24"/>
        </w:rPr>
        <w:t>заданий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 необходимо собрать работы. Пересчитать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</w:t>
      </w:r>
      <w:r w:rsidR="007A6F2D">
        <w:rPr>
          <w:rFonts w:ascii="Times New Roman" w:hAnsi="Times New Roman" w:cs="Times New Roman"/>
          <w:sz w:val="24"/>
          <w:szCs w:val="24"/>
        </w:rPr>
        <w:t>личеству участников</w:t>
      </w:r>
      <w:r w:rsidRPr="00CC39AD"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комиссии.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кодировки и декодировки работ оргкомитетом создается специальная комиссия в составе не менее двух человек, один из которых является председателем</w:t>
      </w:r>
    </w:p>
    <w:p w:rsidR="008B2D1A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:rsidR="008B2D1A" w:rsidRPr="00A015BF" w:rsidRDefault="008B2D1A" w:rsidP="008B2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:rsidR="008B2D1A" w:rsidRPr="00A015BF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A015BF">
        <w:rPr>
          <w:rFonts w:ascii="Times New Roman" w:hAnsi="Times New Roman" w:cs="Times New Roman"/>
          <w:sz w:val="24"/>
          <w:szCs w:val="24"/>
        </w:rPr>
        <w:t>: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8B2D1A" w:rsidRPr="00A015BF" w:rsidRDefault="008B2D1A" w:rsidP="008B2D1A">
      <w:pPr>
        <w:pStyle w:val="a3"/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 аннулируется);</w:t>
      </w:r>
    </w:p>
    <w:p w:rsidR="008B2D1A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оргкомитета;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:rsidR="00B04104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  <w:r w:rsidR="00B04104" w:rsidRPr="00B04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  <w:r w:rsidR="00B04104" w:rsidRPr="00577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до начала выполнения задания задать уточняющие вопросы дежурному учителю;</w:t>
      </w:r>
      <w:r w:rsidR="00B04104" w:rsidRPr="00577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при необходимости выйти из аудитории в сопровождении дежурного учителя;</w:t>
      </w:r>
    </w:p>
    <w:p w:rsidR="008B2D1A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7C42">
        <w:rPr>
          <w:rFonts w:ascii="Times New Roman" w:hAnsi="Times New Roman" w:cs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8B2D1A" w:rsidRPr="00B04104" w:rsidRDefault="008B2D1A" w:rsidP="00577C42">
      <w:pPr>
        <w:pStyle w:val="11"/>
      </w:pPr>
      <w:r w:rsidRPr="00B04104">
        <w:t>при досрочном выполнении задания сдать листы с ответами дежурному учителю и покинуть аудиторию.</w:t>
      </w:r>
    </w:p>
    <w:p w:rsidR="008B2D1A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Участники Олимпиады обязаны:</w:t>
      </w:r>
      <w:r w:rsidRPr="00703426">
        <w:rPr>
          <w:rFonts w:ascii="Times New Roman" w:hAnsi="Times New Roman" w:cs="Times New Roman"/>
          <w:sz w:val="24"/>
          <w:szCs w:val="24"/>
        </w:rPr>
        <w:t xml:space="preserve"> </w:t>
      </w:r>
      <w:r w:rsidRPr="00A015BF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учителю</w:t>
      </w:r>
      <w:r w:rsidRPr="00F52E0D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:rsidR="008B2D1A" w:rsidRPr="00405196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требований к организации и проведению соответствующ</w:t>
      </w:r>
      <w:r w:rsidR="007A6F2D">
        <w:rPr>
          <w:rFonts w:ascii="Times New Roman" w:hAnsi="Times New Roman" w:cs="Times New Roman"/>
          <w:sz w:val="24"/>
          <w:szCs w:val="24"/>
        </w:rPr>
        <w:t xml:space="preserve">его этапа олимпиады по </w:t>
      </w:r>
      <w:r w:rsidR="00D03CC3">
        <w:rPr>
          <w:rFonts w:ascii="Times New Roman" w:hAnsi="Times New Roman" w:cs="Times New Roman"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</w:t>
      </w:r>
      <w:r w:rsidR="007A6F2D">
        <w:rPr>
          <w:rFonts w:ascii="Times New Roman" w:hAnsi="Times New Roman" w:cs="Times New Roman"/>
          <w:sz w:val="24"/>
          <w:szCs w:val="24"/>
        </w:rPr>
        <w:t xml:space="preserve">участия в олимпиаде по </w:t>
      </w:r>
      <w:r w:rsidR="00201E12">
        <w:rPr>
          <w:rFonts w:ascii="Times New Roman" w:hAnsi="Times New Roman" w:cs="Times New Roman"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:rsidR="00703426" w:rsidRPr="00405196" w:rsidRDefault="00703426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213AE" w:rsidRPr="00F52E0D" w:rsidRDefault="00F213AE" w:rsidP="00F21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</w:t>
      </w:r>
      <w:r w:rsidR="004F0807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</w:t>
      </w:r>
      <w:r w:rsidR="00916B09">
        <w:rPr>
          <w:rFonts w:ascii="Times New Roman" w:hAnsi="Times New Roman" w:cs="Times New Roman"/>
          <w:b/>
          <w:bCs/>
          <w:sz w:val="24"/>
          <w:szCs w:val="24"/>
        </w:rPr>
        <w:t>импиады школьников по русскому языку</w:t>
      </w:r>
    </w:p>
    <w:p w:rsidR="00F213AE" w:rsidRDefault="00A561D3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F213AE" w:rsidRDefault="007A7841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не требуется специальных технических средств.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F213AE" w:rsidRPr="00405196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703426" w:rsidRPr="00405196" w:rsidRDefault="00703426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EA1" w:rsidRDefault="00F65EA1" w:rsidP="00F65EA1">
      <w:pPr>
        <w:tabs>
          <w:tab w:val="left" w:pos="2880"/>
        </w:tabs>
        <w:spacing w:after="0"/>
        <w:rPr>
          <w:b/>
          <w:bCs/>
        </w:rPr>
      </w:pPr>
    </w:p>
    <w:p w:rsidR="004C248E" w:rsidRPr="00405196" w:rsidRDefault="004F0807" w:rsidP="0070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</w:t>
      </w:r>
      <w:r w:rsidR="00703426" w:rsidRPr="0070342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70342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Подведение итогов</w:t>
      </w:r>
    </w:p>
    <w:p w:rsidR="004C248E" w:rsidRPr="006036F4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Определение победителей и призеров </w:t>
      </w:r>
      <w:r w:rsidR="004F080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школьного этапа</w:t>
      </w:r>
      <w:r w:rsidR="006036F4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 осуществляется на основе «Порядка проведения Всероссийской олимпиаде</w:t>
      </w:r>
      <w:r w:rsidR="006036F4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школьников», утверждённого приказом Министерства образования и науки Российской</w:t>
      </w:r>
      <w:r w:rsidR="006036F4"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Федерации от 18 ноября 2013 г. № 1252.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проверки работ проводится их анализ и показ, а также рассматриваются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апелляции участников.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Основная цель процедуры анализа заданий - знакомство участников Олимпиады с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основными идеями решения каждого из предложенн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ых заданий, а также с типичными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ошибками, допущенными участниками Олимпиады при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выполнении заданий, знакомство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4C24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критериями оценивания. В процессе проведения анал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иза заданий участники Олимпиады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должны получить всю необходимую информацию по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поводу объективности оценки 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работ. Тем самым обеспечивается уменьшение числа н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еобоснованных апелляций по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результатам проверки решений. На разборе заданий мог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ут присутствовать все участники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Олимпиады, а также сопровождающие их лица. В ход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анализа заданий представители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Жюри подробно объясняют критерии оценивания каждого из заданий и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дают общую оценку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 итогам выполнения заданий; также представл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яются наиболее удачные варианты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выполнения олимпиадных заданий, анализирую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тся типичные ошибки, допущенные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участниками Олимпиады, объявляются критерии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выставления оценок при неполных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решениях или при решениях, содержащих ошибки.</w:t>
      </w:r>
    </w:p>
    <w:p w:rsidR="006036F4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 рекомендуется проводить разбор работ в дистанционной форме без обратной связи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участниками Олимпиады. </w:t>
      </w:r>
    </w:p>
    <w:p w:rsidR="00405196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 совместно с оргкомитетом Олимп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иады осуществляет показ работ 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рассматривает апелляции участников. 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Рекомендуетс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 порядок проведения апелляций,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практикующийся на региональном и заключительном этапах Олимпиады: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Апелляция проводится в случаях несогласия уча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стника Олимпиады с результатами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оценивания его олимпиадной работы.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Рассмотрение апелляции проводится в спокойной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доброжелательной обстановке.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Участнику Олимпиады, подавшему апелляцию, предоста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вляется возможность убедиться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том, что его работа проверена и оценена в соответ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ствии с критериями и методикой,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разработанными Центральной предметно-методической комиссией.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Апелляция участника Олимпиады рассматри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вается строго в день объявления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результатов выполнения олимпиадного задания.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Для проведения апелляции участник Олимпиа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ды подает письменное заявление.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 на апелляцию принимается в течение 1 астрономического часа после окончания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разбора заданий и показа работ на имя председателя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="00CB61A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При рассмотрении апелляции присутствует только участник Олимпиад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ы, подавший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заявление, имеющий при себе документ, удостоверяющий личность.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По результатам рассмотрения апелляции выносится одно из следующих решений: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 отклонении апелляции и сохранении выставленных баллов;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 удовлетворении апелляции и корректировке баллов.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Критерии и методика оценивания олимпиадных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заданий не могут быть предметом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апелляции и пересмотру не подлежат.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Решения по апелляции принимаются простым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большинством голосов. В случае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равенства голосов председатель Жюри имеет право решающего голоса.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Решение по апелляции является окончательным и пересмотру не подлежит.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Проведение апелляции оформляется протоколами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подписываются членами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 и Оргкомитета.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Протоколы проведения апелляции передаются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председателю Жюри для внесения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соответствующих изменений в протокол и отчетную документацию.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Документами по проведению апелляции являются: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письменные заявления об апелляциях участников Олимпиады;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журнал (листы) регистрации апелляций;</w:t>
      </w:r>
    </w:p>
    <w:p w:rsidR="004C248E" w:rsidRDefault="004C248E" w:rsidP="006036F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протоколы апелляции. </w:t>
      </w:r>
    </w:p>
    <w:p w:rsidR="00AB5E25" w:rsidRPr="001E2C02" w:rsidRDefault="004F0807" w:rsidP="00AB5E25">
      <w:pPr>
        <w:pStyle w:val="11"/>
      </w:pPr>
      <w:r>
        <w:t>5</w:t>
      </w:r>
      <w:r w:rsidR="00AB5E25" w:rsidRPr="00F52E0D">
        <w:t xml:space="preserve">. Подведение итогов </w:t>
      </w:r>
      <w:r>
        <w:t>школьного</w:t>
      </w:r>
      <w:r w:rsidR="00AB5E25" w:rsidRPr="00F52E0D">
        <w:t xml:space="preserve"> этапа всероссийской олимпиады школьников по </w:t>
      </w:r>
      <w:r w:rsidR="00AB5E25">
        <w:t>предмету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B5E25" w:rsidRPr="001E2C02" w:rsidRDefault="00AB5E25" w:rsidP="00AB5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Документом, фиксирующим итоговые результаты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подписанный его председателем, а также всеми членами жюри.</w:t>
      </w:r>
    </w:p>
    <w:p w:rsidR="00AB5E25" w:rsidRPr="00F52E0D" w:rsidRDefault="00AB5E25" w:rsidP="00AB5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703426" w:rsidRDefault="0070342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  <w:sectPr w:rsidR="008527A6" w:rsidSect="004F0807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527A6" w:rsidRDefault="008527A6" w:rsidP="008527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Рейтинговый протокол</w:t>
      </w:r>
    </w:p>
    <w:p w:rsidR="008527A6" w:rsidRDefault="008527A6" w:rsidP="00852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Школьный этап всероссийской олимпиады школьников на территории города Мегиона в 201</w:t>
      </w:r>
      <w:r>
        <w:rPr>
          <w:b/>
          <w:sz w:val="24"/>
          <w:szCs w:val="24"/>
        </w:rPr>
        <w:t>9-2020</w:t>
      </w:r>
      <w:r>
        <w:rPr>
          <w:b/>
          <w:sz w:val="24"/>
          <w:szCs w:val="24"/>
        </w:rPr>
        <w:t xml:space="preserve">  учебном году</w:t>
      </w:r>
    </w:p>
    <w:p w:rsidR="008527A6" w:rsidRDefault="008527A6" w:rsidP="008527A6">
      <w:pPr>
        <w:spacing w:after="0" w:line="240" w:lineRule="auto"/>
        <w:rPr>
          <w:b/>
          <w:sz w:val="24"/>
          <w:szCs w:val="24"/>
        </w:rPr>
      </w:pPr>
    </w:p>
    <w:p w:rsidR="008527A6" w:rsidRDefault="008527A6" w:rsidP="008527A6">
      <w:pPr>
        <w:spacing w:after="0" w:line="240" w:lineRule="auto"/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Предмет: </w:t>
      </w:r>
    </w:p>
    <w:p w:rsidR="008527A6" w:rsidRDefault="008527A6" w:rsidP="008527A6">
      <w:pPr>
        <w:spacing w:after="0" w:line="240" w:lineRule="auto"/>
        <w:ind w:left="567"/>
        <w:rPr>
          <w:iCs/>
          <w:sz w:val="20"/>
          <w:szCs w:val="20"/>
        </w:rPr>
      </w:pPr>
    </w:p>
    <w:tbl>
      <w:tblPr>
        <w:tblW w:w="14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2550"/>
        <w:gridCol w:w="856"/>
        <w:gridCol w:w="2733"/>
        <w:gridCol w:w="1333"/>
        <w:gridCol w:w="1576"/>
        <w:gridCol w:w="1911"/>
        <w:gridCol w:w="2335"/>
      </w:tblGrid>
      <w:tr w:rsidR="008527A6" w:rsidTr="008527A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ind w:left="366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</w:t>
            </w:r>
          </w:p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(балл)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% выполнения работы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Рейтинговое </w:t>
            </w:r>
          </w:p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место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Ф.И.О. педагога (полностью)</w:t>
            </w:r>
          </w:p>
        </w:tc>
      </w:tr>
      <w:tr w:rsidR="008527A6" w:rsidTr="008527A6">
        <w:trPr>
          <w:jc w:val="center"/>
        </w:trPr>
        <w:tc>
          <w:tcPr>
            <w:tcW w:w="1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A6" w:rsidRDefault="008527A6" w:rsidP="008527A6">
            <w:pPr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класс</w:t>
            </w:r>
          </w:p>
        </w:tc>
      </w:tr>
      <w:tr w:rsidR="008527A6" w:rsidTr="008527A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</w:tr>
      <w:tr w:rsidR="008527A6" w:rsidTr="008527A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</w:tr>
      <w:tr w:rsidR="008527A6" w:rsidTr="008527A6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7A6" w:rsidRDefault="008527A6" w:rsidP="008527A6">
            <w:pPr>
              <w:spacing w:after="0" w:line="240" w:lineRule="auto"/>
              <w:rPr>
                <w:iCs/>
                <w:sz w:val="24"/>
                <w:szCs w:val="24"/>
              </w:rPr>
            </w:pPr>
          </w:p>
        </w:tc>
      </w:tr>
    </w:tbl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27A6" w:rsidSect="008527A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BC6" w:rsidRDefault="00484BC6" w:rsidP="00DF7370">
      <w:pPr>
        <w:spacing w:after="0" w:line="240" w:lineRule="auto"/>
      </w:pPr>
      <w:r>
        <w:separator/>
      </w:r>
    </w:p>
  </w:endnote>
  <w:endnote w:type="continuationSeparator" w:id="0">
    <w:p w:rsidR="00484BC6" w:rsidRDefault="00484BC6" w:rsidP="00D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BC6" w:rsidRDefault="00484BC6" w:rsidP="00DF7370">
      <w:pPr>
        <w:spacing w:after="0" w:line="240" w:lineRule="auto"/>
      </w:pPr>
      <w:r>
        <w:separator/>
      </w:r>
    </w:p>
  </w:footnote>
  <w:footnote w:type="continuationSeparator" w:id="0">
    <w:p w:rsidR="00484BC6" w:rsidRDefault="00484BC6" w:rsidP="00D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1277D"/>
    <w:multiLevelType w:val="hybridMultilevel"/>
    <w:tmpl w:val="BABC7896"/>
    <w:lvl w:ilvl="0" w:tplc="80860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7240C6E"/>
    <w:multiLevelType w:val="hybridMultilevel"/>
    <w:tmpl w:val="568CB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4"/>
  </w:num>
  <w:num w:numId="5">
    <w:abstractNumId w:val="9"/>
  </w:num>
  <w:num w:numId="6">
    <w:abstractNumId w:val="12"/>
  </w:num>
  <w:num w:numId="7">
    <w:abstractNumId w:val="11"/>
  </w:num>
  <w:num w:numId="8">
    <w:abstractNumId w:val="17"/>
  </w:num>
  <w:num w:numId="9">
    <w:abstractNumId w:val="13"/>
  </w:num>
  <w:num w:numId="10">
    <w:abstractNumId w:val="6"/>
  </w:num>
  <w:num w:numId="11">
    <w:abstractNumId w:val="16"/>
  </w:num>
  <w:num w:numId="12">
    <w:abstractNumId w:val="0"/>
  </w:num>
  <w:num w:numId="13">
    <w:abstractNumId w:val="3"/>
  </w:num>
  <w:num w:numId="14">
    <w:abstractNumId w:val="2"/>
  </w:num>
  <w:num w:numId="15">
    <w:abstractNumId w:val="14"/>
  </w:num>
  <w:num w:numId="16">
    <w:abstractNumId w:val="8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DAA"/>
    <w:rsid w:val="00027238"/>
    <w:rsid w:val="00047803"/>
    <w:rsid w:val="000855BA"/>
    <w:rsid w:val="00125E5B"/>
    <w:rsid w:val="001A6592"/>
    <w:rsid w:val="00201E12"/>
    <w:rsid w:val="002A0E07"/>
    <w:rsid w:val="002F63A7"/>
    <w:rsid w:val="00353602"/>
    <w:rsid w:val="003A688F"/>
    <w:rsid w:val="003D1CC9"/>
    <w:rsid w:val="003D25B5"/>
    <w:rsid w:val="00405196"/>
    <w:rsid w:val="00406749"/>
    <w:rsid w:val="004172D4"/>
    <w:rsid w:val="004707D7"/>
    <w:rsid w:val="004843AE"/>
    <w:rsid w:val="00484BC6"/>
    <w:rsid w:val="004A3E46"/>
    <w:rsid w:val="004C248E"/>
    <w:rsid w:val="004D3988"/>
    <w:rsid w:val="004F0807"/>
    <w:rsid w:val="00560DDD"/>
    <w:rsid w:val="00577C42"/>
    <w:rsid w:val="00580D95"/>
    <w:rsid w:val="006036F4"/>
    <w:rsid w:val="00671FE4"/>
    <w:rsid w:val="0067586C"/>
    <w:rsid w:val="006D2647"/>
    <w:rsid w:val="006E7D50"/>
    <w:rsid w:val="006F1F5C"/>
    <w:rsid w:val="00703426"/>
    <w:rsid w:val="007546E3"/>
    <w:rsid w:val="007A6F2D"/>
    <w:rsid w:val="007A7841"/>
    <w:rsid w:val="007E0C9F"/>
    <w:rsid w:val="00801451"/>
    <w:rsid w:val="008527A6"/>
    <w:rsid w:val="008B2D1A"/>
    <w:rsid w:val="008F2D78"/>
    <w:rsid w:val="00916B09"/>
    <w:rsid w:val="0094039D"/>
    <w:rsid w:val="009E0DAA"/>
    <w:rsid w:val="00A4119D"/>
    <w:rsid w:val="00A561D3"/>
    <w:rsid w:val="00A7311D"/>
    <w:rsid w:val="00AB455F"/>
    <w:rsid w:val="00AB5E25"/>
    <w:rsid w:val="00AD1965"/>
    <w:rsid w:val="00AE3687"/>
    <w:rsid w:val="00AF42A9"/>
    <w:rsid w:val="00B04104"/>
    <w:rsid w:val="00B2258E"/>
    <w:rsid w:val="00B5120E"/>
    <w:rsid w:val="00B96153"/>
    <w:rsid w:val="00C2234F"/>
    <w:rsid w:val="00C4274B"/>
    <w:rsid w:val="00CB61AD"/>
    <w:rsid w:val="00D03CC3"/>
    <w:rsid w:val="00D75C5C"/>
    <w:rsid w:val="00D97450"/>
    <w:rsid w:val="00DF7370"/>
    <w:rsid w:val="00F06E69"/>
    <w:rsid w:val="00F213AE"/>
    <w:rsid w:val="00F24AF8"/>
    <w:rsid w:val="00F65EA1"/>
    <w:rsid w:val="00FD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2457"/>
  <w15:docId w15:val="{D18C1192-2147-402F-9574-B8EAE58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DAA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E368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1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0DAA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577C42"/>
    <w:pPr>
      <w:spacing w:after="0" w:line="240" w:lineRule="auto"/>
      <w:ind w:left="284" w:right="283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footnote text"/>
    <w:basedOn w:val="a"/>
    <w:link w:val="a5"/>
    <w:unhideWhenUsed/>
    <w:rsid w:val="00DF7370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DF7370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nhideWhenUsed/>
    <w:rsid w:val="00DF7370"/>
    <w:rPr>
      <w:vertAlign w:val="superscript"/>
    </w:rPr>
  </w:style>
  <w:style w:type="table" w:styleId="a7">
    <w:name w:val="Table Grid"/>
    <w:basedOn w:val="a1"/>
    <w:uiPriority w:val="59"/>
    <w:rsid w:val="00671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E36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AE368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E3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61A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B61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B61AD"/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B61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B61AD"/>
    <w:rPr>
      <w:rFonts w:ascii="Calibri" w:eastAsia="Times New Roman" w:hAnsi="Calibri" w:cs="Calibri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7C42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57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7C4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7C5C2-0883-4B95-9636-FCEC16B9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Елена Фанига</cp:lastModifiedBy>
  <cp:revision>26</cp:revision>
  <dcterms:created xsi:type="dcterms:W3CDTF">2014-09-14T10:15:00Z</dcterms:created>
  <dcterms:modified xsi:type="dcterms:W3CDTF">2019-10-13T16:48:00Z</dcterms:modified>
</cp:coreProperties>
</file>